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5" w:firstLineChars="245"/>
        <w:jc w:val="center"/>
        <w:rPr>
          <w:rFonts w:asci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注册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监理工程师</w:t>
      </w:r>
      <w:r>
        <w:rPr>
          <w:rFonts w:hint="eastAsia" w:ascii="宋体" w:hAnsi="宋体"/>
          <w:b/>
          <w:color w:val="000000"/>
          <w:sz w:val="36"/>
          <w:szCs w:val="36"/>
        </w:rPr>
        <w:t>继续教育报名表</w:t>
      </w:r>
    </w:p>
    <w:bookmarkEnd w:id="0"/>
    <w:tbl>
      <w:tblPr>
        <w:tblStyle w:val="2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1078"/>
        <w:gridCol w:w="360"/>
        <w:gridCol w:w="722"/>
        <w:gridCol w:w="843"/>
        <w:gridCol w:w="1313"/>
        <w:gridCol w:w="131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照 片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(1寸彩色免冠 登记照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证件类别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身份证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执业单位</w:t>
            </w:r>
          </w:p>
        </w:tc>
        <w:tc>
          <w:tcPr>
            <w:tcW w:w="5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传真 或 </w:t>
            </w:r>
          </w:p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E- mail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执业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资格证书编号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执业资格证书签发日期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注册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注册证书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签发日期</w:t>
            </w:r>
          </w:p>
        </w:tc>
        <w:tc>
          <w:tcPr>
            <w:tcW w:w="15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注册专业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0" w:firstLineChars="300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70" w:firstLineChars="350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注册专业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0" w:firstLineChars="500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申请培训类别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申请培训内容</w:t>
            </w:r>
          </w:p>
        </w:tc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申请学时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第一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第二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执业单位意见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2090" w:firstLineChars="9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          （单位盖章）   年    月    日 </w:t>
            </w:r>
          </w:p>
        </w:tc>
      </w:tr>
    </w:tbl>
    <w:p>
      <w:pPr>
        <w:ind w:right="-512" w:rightChars="-244"/>
      </w:pP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说明：本报名表通过系统填报并打印；</w:t>
      </w:r>
      <w:r>
        <w:rPr>
          <w:rFonts w:hint="eastAsia" w:ascii="仿宋_GB2312" w:hAnsi="宋体" w:eastAsia="仿宋_GB2312"/>
          <w:color w:val="000000"/>
          <w:kern w:val="0"/>
          <w:sz w:val="22"/>
          <w:szCs w:val="22"/>
        </w:rPr>
        <w:t>报名时须提供建造师注册证书、执业资格证书（包括增项专业）、身份证、已完成学时证明等复印件。</w:t>
      </w: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819A0"/>
    <w:rsid w:val="00421069"/>
    <w:rsid w:val="008E0BF9"/>
    <w:rsid w:val="215A66E0"/>
    <w:rsid w:val="25662B75"/>
    <w:rsid w:val="269819A0"/>
    <w:rsid w:val="5A0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2017-03-17T08:56:00Z</dcterms:created>
  <dc:creator>htsx</dc:creator>
  <cp:lastModifiedBy>永远的水禾</cp:lastModifiedBy>
  <dcterms:modified xsi:type="dcterms:W3CDTF">2020-01-14T07:38:36Z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